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917" w:rsidRPr="004E00F9" w:rsidRDefault="00050917" w:rsidP="00050917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E00F9">
        <w:rPr>
          <w:rFonts w:ascii="Times New Roman" w:hAnsi="Times New Roman" w:cs="Times New Roman"/>
          <w:b/>
          <w:sz w:val="28"/>
          <w:szCs w:val="28"/>
        </w:rPr>
        <w:t>Period Three</w:t>
      </w:r>
      <w:r w:rsidRPr="004E00F9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4E00F9">
        <w:rPr>
          <w:rFonts w:ascii="Times New Roman" w:hAnsi="Times New Roman" w:cs="Times New Roman"/>
          <w:b/>
          <w:sz w:val="28"/>
          <w:szCs w:val="28"/>
        </w:rPr>
        <w:t>Using Language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Ⅰ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语境填词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actress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slim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f</w:t>
      </w:r>
      <w:r w:rsidRPr="00F22911">
        <w:rPr>
          <w:rFonts w:ascii="Times New Roman" w:hAnsi="Times New Roman" w:cs="Times New Roman"/>
        </w:rPr>
        <w:t>________.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p</w:t>
      </w:r>
      <w:r w:rsidRPr="00F22911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playing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among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sports.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p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I’m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changing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constantly.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b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Teachers’ Day.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beauty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a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days.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discourage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smoking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except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特定的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areas.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署名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>?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salesperson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积极进取的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today’s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competitive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market.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careful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cup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易碎的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easily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damage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娇嫩的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skin.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Ⅱ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词义辨析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用</w:t>
      </w:r>
      <w:r w:rsidRPr="00F22911">
        <w:rPr>
          <w:rFonts w:ascii="Times New Roman" w:hAnsi="Times New Roman" w:cs="Times New Roman"/>
        </w:rPr>
        <w:t>contain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include</w:t>
      </w:r>
      <w:r w:rsidRPr="00F22911">
        <w:rPr>
          <w:rFonts w:ascii="Times New Roman" w:hAnsi="Times New Roman" w:cs="Times New Roman"/>
        </w:rPr>
        <w:t>的适当形式填空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box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dozen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bottles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wine.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invitations.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played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songs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favorites/some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favorites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drink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alcohol.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用</w:t>
      </w:r>
      <w:r w:rsidRPr="00F22911">
        <w:rPr>
          <w:rFonts w:ascii="Times New Roman" w:hAnsi="Times New Roman" w:cs="Times New Roman"/>
        </w:rPr>
        <w:t>alive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lively</w:t>
      </w:r>
      <w:r w:rsidRPr="00F22911">
        <w:rPr>
          <w:rFonts w:ascii="Times New Roman" w:hAnsi="Times New Roman" w:cs="Times New Roman"/>
        </w:rPr>
        <w:t>填空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given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Mr.Smith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always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interesting.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dug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buried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deep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ruins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70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hours.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match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TV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night.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water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sunlight.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kept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weeks.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Ⅲ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单项填空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doctor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skilled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treating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heart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trouble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never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accepts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gift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patients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good________.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expectation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reputation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contribution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civilization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Nick’s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performance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>?</w:t>
      </w:r>
    </w:p>
    <w:p w:rsidR="00050917" w:rsidRDefault="00050917" w:rsidP="0005091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honest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singing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didn’t________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much.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appeal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belong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refer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occur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fish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am________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them.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allergic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aggressive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familiar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similar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write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just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wrote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carelessly________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lines.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few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few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beautiful________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photographs.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flesh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flesh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blood</w:t>
      </w:r>
    </w:p>
    <w:p w:rsidR="00050917" w:rsidRPr="004C3018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  <w:lang w:val="nb-NO"/>
        </w:rPr>
      </w:pPr>
      <w:r w:rsidRPr="004C3018">
        <w:rPr>
          <w:rFonts w:ascii="Times New Roman" w:hAnsi="Times New Roman" w:cs="Times New Roman"/>
          <w:lang w:val="nb-NO"/>
        </w:rPr>
        <w:t>C</w:t>
      </w:r>
      <w:r w:rsidRPr="004C3018">
        <w:rPr>
          <w:rFonts w:ascii="Times New Roman" w:hAnsi="Times New Roman" w:cs="Times New Roman"/>
          <w:lang w:val="nb-NO"/>
        </w:rPr>
        <w:t>．</w:t>
      </w:r>
      <w:r w:rsidRPr="004C3018">
        <w:rPr>
          <w:rFonts w:ascii="Times New Roman" w:hAnsi="Times New Roman" w:cs="Times New Roman"/>
          <w:lang w:val="nb-NO"/>
        </w:rPr>
        <w:t xml:space="preserve">in person  </w:t>
      </w:r>
      <w:r>
        <w:rPr>
          <w:rFonts w:ascii="Times New Roman" w:hAnsi="Times New Roman" w:cs="Times New Roman" w:hint="eastAsia"/>
          <w:lang w:val="nb-NO"/>
        </w:rPr>
        <w:t xml:space="preserve">              </w:t>
      </w:r>
      <w:r w:rsidRPr="004C3018">
        <w:rPr>
          <w:rFonts w:ascii="Times New Roman" w:hAnsi="Times New Roman" w:cs="Times New Roman"/>
          <w:lang w:val="nb-NO"/>
        </w:rPr>
        <w:t>D</w:t>
      </w:r>
      <w:r w:rsidRPr="004C3018">
        <w:rPr>
          <w:rFonts w:ascii="Times New Roman" w:hAnsi="Times New Roman" w:cs="Times New Roman"/>
          <w:lang w:val="nb-NO"/>
        </w:rPr>
        <w:t>．</w:t>
      </w:r>
      <w:r w:rsidRPr="004C3018">
        <w:rPr>
          <w:rFonts w:ascii="Times New Roman" w:hAnsi="Times New Roman" w:cs="Times New Roman"/>
          <w:lang w:val="nb-NO"/>
        </w:rPr>
        <w:t>in flesh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Lucy</w:t>
      </w:r>
      <w:r>
        <w:rPr>
          <w:rFonts w:ascii="Times New Roman" w:hAnsi="Times New Roman" w:cs="Times New Roman"/>
        </w:rPr>
        <w:t>?</w:t>
      </w:r>
    </w:p>
    <w:p w:rsidR="00050917" w:rsidRDefault="00050917" w:rsidP="0005091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—Yes.The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job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myself.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less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than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book________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worthy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of________.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worthy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worthy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buying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buying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—Your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aunt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uncle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tomorrow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morning.</w:t>
      </w:r>
    </w:p>
    <w:p w:rsidR="00050917" w:rsidRDefault="00050917" w:rsidP="00050917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train.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lastRenderedPageBreak/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left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crashed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hillside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city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four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board.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killed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killing</w:t>
      </w:r>
      <w:r>
        <w:rPr>
          <w:rFonts w:ascii="Times New Roman" w:hAnsi="Times New Roman" w:cs="Times New Roman" w:hint="eastAsia"/>
        </w:rPr>
        <w:t xml:space="preserve">     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kills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kill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>?</w:t>
      </w:r>
    </w:p>
    <w:p w:rsidR="00050917" w:rsidRDefault="00050917" w:rsidP="00050917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—________.Any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right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right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depends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Ⅳ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完成句子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Palace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很值得一看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buses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每十分钟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最好的办法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practice.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________________________________________________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对当代的青少年有吸引力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在于帮助他人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happy.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走了六十英里后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finally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arrived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mountain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village.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令人大为惊讶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walks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像个女孩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．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Ⅴ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阅读理解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offices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schools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train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car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evening.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advantage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cheaper.Even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costs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rent.With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own.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noise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hurry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town.Even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earlier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trains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buses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sleep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night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during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weekends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evenings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enjoy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fresh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country.If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digging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planting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watering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hundred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jobs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garden.Then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vegetables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reward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shared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secret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Nature.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however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interest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>：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them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town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cinemas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theatres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beautiful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shops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busy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streets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dance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halls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restaurants.Such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London.An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occasional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walk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parks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fornight’s</w:t>
      </w:r>
      <w:r>
        <w:rPr>
          <w:rFonts w:ascii="Times New Roman" w:hAnsi="Times New Roman" w:cs="Times New Roman"/>
        </w:rPr>
        <w:t xml:space="preserve"> (</w:t>
      </w:r>
      <w:r w:rsidRPr="00F22911">
        <w:rPr>
          <w:rFonts w:ascii="Times New Roman" w:hAnsi="Times New Roman" w:cs="Times New Roman"/>
        </w:rPr>
        <w:t>two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weeks</w:t>
      </w:r>
      <w:r>
        <w:rPr>
          <w:rFonts w:ascii="Times New Roman" w:hAnsi="Times New Roman" w:cs="Times New Roman"/>
        </w:rPr>
        <w:t xml:space="preserve">) </w:t>
      </w:r>
      <w:r w:rsidRPr="00F22911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summer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want</w:t>
      </w:r>
      <w:r>
        <w:rPr>
          <w:rFonts w:ascii="Times New Roman" w:hAnsi="Times New Roman" w:cs="Times New Roman"/>
        </w:rPr>
        <w:t>：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quite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prepared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glad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F22911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night.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following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statements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true</w:t>
      </w:r>
      <w:r>
        <w:rPr>
          <w:rFonts w:ascii="Times New Roman" w:hAnsi="Times New Roman" w:cs="Times New Roman"/>
        </w:rPr>
        <w:t>?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city.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F22911">
            <w:rPr>
              <w:rFonts w:ascii="Times New Roman" w:hAnsi="Times New Roman" w:cs="Times New Roman"/>
            </w:rPr>
            <w:t>London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disadvantages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London.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certain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advantages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prefer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London.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getting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having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renting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buying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flowers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vegetables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up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those________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reward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lastRenderedPageBreak/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shared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secret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Nature.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country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garden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own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digging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planting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watering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think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happiness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feel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outside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F22911">
            <w:rPr>
              <w:rFonts w:ascii="Times New Roman" w:hAnsi="Times New Roman" w:cs="Times New Roman"/>
            </w:rPr>
            <w:t>London</w:t>
          </w:r>
        </w:smartTag>
      </w:smartTag>
      <w:r w:rsidRPr="00F22911">
        <w:rPr>
          <w:rFonts w:ascii="Times New Roman" w:hAnsi="Times New Roman" w:cs="Times New Roman"/>
        </w:rPr>
        <w:t>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meaningless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invaluable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deserve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worthy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happy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Times New Roman"/>
        </w:rPr>
        <w:t>Ⅵ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阅读填空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rising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difficult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wage­earners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apartment.Recently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widespread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commented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people.__</w:t>
      </w:r>
      <w:r w:rsidRPr="00F22911">
        <w:rPr>
          <w:rFonts w:ascii="Times New Roman" w:hAnsi="Times New Roman" w:cs="Times New Roman"/>
          <w:u w:val="single"/>
        </w:rPr>
        <w:t>1</w:t>
      </w:r>
      <w:r w:rsidRPr="00F22911">
        <w:rPr>
          <w:rFonts w:ascii="Times New Roman" w:hAnsi="Times New Roman" w:cs="Times New Roman"/>
        </w:rPr>
        <w:t>__On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land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create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smoke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screens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lacking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raise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price.On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hand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growing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numbers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beginning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realize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pre­consuming.They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banks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houses.__</w:t>
      </w:r>
      <w:r w:rsidRPr="00F22911">
        <w:rPr>
          <w:rFonts w:ascii="Times New Roman" w:hAnsi="Times New Roman" w:cs="Times New Roman"/>
          <w:u w:val="single"/>
        </w:rPr>
        <w:t>2</w:t>
      </w:r>
      <w:r w:rsidRPr="00F22911">
        <w:rPr>
          <w:rFonts w:ascii="Times New Roman" w:hAnsi="Times New Roman" w:cs="Times New Roman"/>
        </w:rPr>
        <w:t>__What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stimulates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estate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business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fierce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competition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results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increasing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prices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houses.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Facing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believe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limited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income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purchase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members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life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it.It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beyond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consideration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family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common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several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generations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together.__</w:t>
      </w:r>
      <w:r w:rsidRPr="00F22911">
        <w:rPr>
          <w:rFonts w:ascii="Times New Roman" w:hAnsi="Times New Roman" w:cs="Times New Roman"/>
          <w:u w:val="single"/>
        </w:rPr>
        <w:t>3</w:t>
      </w:r>
      <w:r w:rsidRPr="00F22911">
        <w:rPr>
          <w:rFonts w:ascii="Times New Roman" w:hAnsi="Times New Roman" w:cs="Times New Roman"/>
        </w:rPr>
        <w:t>__Because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children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reached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marriage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urgently.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</w:t>
      </w:r>
      <w:r w:rsidRPr="00F22911">
        <w:rPr>
          <w:rFonts w:ascii="Times New Roman" w:hAnsi="Times New Roman" w:cs="Times New Roman"/>
          <w:u w:val="single"/>
        </w:rPr>
        <w:t>4</w:t>
      </w:r>
      <w:r w:rsidRPr="00F22911">
        <w:rPr>
          <w:rFonts w:ascii="Times New Roman" w:hAnsi="Times New Roman" w:cs="Times New Roman"/>
        </w:rPr>
        <w:t>__Then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solve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>？</w:t>
      </w:r>
      <w:r w:rsidRPr="00F22911">
        <w:rPr>
          <w:rFonts w:ascii="Times New Roman" w:hAnsi="Times New Roman" w:cs="Times New Roman"/>
        </w:rPr>
        <w:t>Government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place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emphasis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development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build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rooms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poor.__</w:t>
      </w:r>
      <w:r w:rsidRPr="00F22911">
        <w:rPr>
          <w:rFonts w:ascii="Times New Roman" w:hAnsi="Times New Roman" w:cs="Times New Roman"/>
          <w:u w:val="single"/>
        </w:rPr>
        <w:t>5</w:t>
      </w:r>
      <w:r w:rsidRPr="00F22911">
        <w:rPr>
          <w:rFonts w:ascii="Times New Roman" w:hAnsi="Times New Roman" w:cs="Times New Roman"/>
        </w:rPr>
        <w:t>__Only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government’s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effective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supervision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chances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consider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according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abilities.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eager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large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Most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afford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addition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laws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control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worried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about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problems.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gradually.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F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price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rise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fast</w:t>
      </w:r>
      <w:r>
        <w:rPr>
          <w:rFonts w:ascii="Times New Roman" w:hAnsi="Times New Roman" w:cs="Times New Roman"/>
        </w:rPr>
        <w:t>?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housing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become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social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problem.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　</w:t>
      </w:r>
      <w:r w:rsidRPr="00F22911">
        <w:rPr>
          <w:rFonts w:ascii="Times New Roman" w:hAnsi="Times New Roman" w:cs="Times New Roman"/>
        </w:rPr>
        <w:t>2.________</w:t>
      </w:r>
      <w:r>
        <w:rPr>
          <w:rFonts w:ascii="Times New Roman" w:hAnsi="Times New Roman" w:cs="Times New Roman"/>
        </w:rPr>
        <w:t xml:space="preserve">　</w:t>
      </w:r>
      <w:r w:rsidRPr="00F22911">
        <w:rPr>
          <w:rFonts w:ascii="Times New Roman" w:hAnsi="Times New Roman" w:cs="Times New Roman"/>
        </w:rPr>
        <w:t>3.________</w:t>
      </w:r>
      <w:r>
        <w:rPr>
          <w:rFonts w:ascii="Times New Roman" w:hAnsi="Times New Roman" w:cs="Times New Roman"/>
        </w:rPr>
        <w:t xml:space="preserve">　</w:t>
      </w:r>
      <w:r w:rsidRPr="00F22911">
        <w:rPr>
          <w:rFonts w:ascii="Times New Roman" w:hAnsi="Times New Roman" w:cs="Times New Roman"/>
        </w:rPr>
        <w:t>4.________5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________</w:t>
      </w:r>
    </w:p>
    <w:p w:rsidR="00050917" w:rsidRDefault="00050917" w:rsidP="00050917">
      <w:pPr>
        <w:pStyle w:val="a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A215B7">
        <w:rPr>
          <w:rFonts w:ascii="Times New Roman" w:hAnsi="Times New Roman" w:cs="Times New Roman" w:hint="eastAsia"/>
        </w:rPr>
        <w:instrText xml:space="preserve"> INCLUDEPICTURE "E:\\2015\\</w:instrText>
      </w:r>
      <w:r w:rsidR="00A215B7">
        <w:rPr>
          <w:rFonts w:ascii="Times New Roman" w:hAnsi="Times New Roman" w:cs="Times New Roman" w:hint="eastAsia"/>
        </w:rPr>
        <w:instrText>幻灯片</w:instrText>
      </w:r>
      <w:r w:rsidR="00A215B7">
        <w:rPr>
          <w:rFonts w:ascii="Times New Roman" w:hAnsi="Times New Roman" w:cs="Times New Roman" w:hint="eastAsia"/>
        </w:rPr>
        <w:instrText>\\</w:instrText>
      </w:r>
      <w:r w:rsidR="00A215B7">
        <w:rPr>
          <w:rFonts w:ascii="Times New Roman" w:hAnsi="Times New Roman" w:cs="Times New Roman" w:hint="eastAsia"/>
        </w:rPr>
        <w:instrText>同步</w:instrText>
      </w:r>
      <w:r w:rsidR="00A215B7">
        <w:rPr>
          <w:rFonts w:ascii="Times New Roman" w:hAnsi="Times New Roman" w:cs="Times New Roman" w:hint="eastAsia"/>
        </w:rPr>
        <w:instrText>\\</w:instrText>
      </w:r>
      <w:r w:rsidR="00A215B7">
        <w:rPr>
          <w:rFonts w:ascii="Times New Roman" w:hAnsi="Times New Roman" w:cs="Times New Roman" w:hint="eastAsia"/>
        </w:rPr>
        <w:instrText>创新设计</w:instrText>
      </w:r>
      <w:r w:rsidR="00A215B7">
        <w:rPr>
          <w:rFonts w:ascii="Times New Roman" w:hAnsi="Times New Roman" w:cs="Times New Roman" w:hint="eastAsia"/>
        </w:rPr>
        <w:instrText>\\</w:instrText>
      </w:r>
      <w:r w:rsidR="00A215B7">
        <w:rPr>
          <w:rFonts w:ascii="Times New Roman" w:hAnsi="Times New Roman" w:cs="Times New Roman" w:hint="eastAsia"/>
        </w:rPr>
        <w:instrText>英语</w:instrText>
      </w:r>
      <w:r w:rsidR="00A215B7">
        <w:rPr>
          <w:rFonts w:ascii="Times New Roman" w:hAnsi="Times New Roman" w:cs="Times New Roman" w:hint="eastAsia"/>
        </w:rPr>
        <w:instrText>\\</w:instrText>
      </w:r>
      <w:r w:rsidR="00A215B7">
        <w:rPr>
          <w:rFonts w:ascii="Times New Roman" w:hAnsi="Times New Roman" w:cs="Times New Roman" w:hint="eastAsia"/>
        </w:rPr>
        <w:instrText>人教选修</w:instrText>
      </w:r>
      <w:r w:rsidR="00A215B7">
        <w:rPr>
          <w:rFonts w:ascii="Times New Roman" w:hAnsi="Times New Roman" w:cs="Times New Roman" w:hint="eastAsia"/>
        </w:rPr>
        <w:instrText>6</w:instrText>
      </w:r>
      <w:r w:rsidR="00A215B7">
        <w:rPr>
          <w:rFonts w:ascii="Times New Roman" w:hAnsi="Times New Roman" w:cs="Times New Roman" w:hint="eastAsia"/>
        </w:rPr>
        <w:instrText>（全国）</w:instrText>
      </w:r>
      <w:r w:rsidR="00A215B7">
        <w:rPr>
          <w:rFonts w:ascii="Times New Roman" w:hAnsi="Times New Roman" w:cs="Times New Roman" w:hint="eastAsia"/>
        </w:rPr>
        <w:instrText>\\</w:instrText>
      </w:r>
      <w:r w:rsidR="00A215B7">
        <w:rPr>
          <w:rFonts w:ascii="Times New Roman" w:hAnsi="Times New Roman" w:cs="Times New Roman" w:hint="eastAsia"/>
        </w:rPr>
        <w:instrText>《课时作业与单元检测》</w:instrText>
      </w:r>
      <w:r w:rsidR="00A215B7">
        <w:rPr>
          <w:rFonts w:ascii="Times New Roman" w:hAnsi="Times New Roman" w:cs="Times New Roman" w:hint="eastAsia"/>
        </w:rPr>
        <w:instrText>Word</w:instrText>
      </w:r>
      <w:r w:rsidR="00A215B7">
        <w:rPr>
          <w:rFonts w:ascii="Times New Roman" w:hAnsi="Times New Roman" w:cs="Times New Roman" w:hint="eastAsia"/>
        </w:rPr>
        <w:instrText>版文档</w:instrText>
      </w:r>
      <w:r w:rsidR="00A215B7">
        <w:rPr>
          <w:rFonts w:ascii="Times New Roman" w:hAnsi="Times New Roman" w:cs="Times New Roman" w:hint="eastAsia"/>
        </w:rPr>
        <w:instrText>\\</w:instrText>
      </w:r>
      <w:r w:rsidR="00A215B7">
        <w:rPr>
          <w:rFonts w:ascii="Times New Roman" w:hAnsi="Times New Roman" w:cs="Times New Roman" w:hint="eastAsia"/>
        </w:rPr>
        <w:instrText>句型公式</w:instrText>
      </w:r>
      <w:r w:rsidR="00A215B7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F2291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4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宁愿</w:t>
      </w:r>
      <w:r w:rsidRPr="00F22911">
        <w:rPr>
          <w:rFonts w:hAnsi="宋体" w:cs="Times New Roman"/>
        </w:rPr>
        <w:t>……</w:t>
      </w:r>
      <w:r w:rsidRPr="00F22911">
        <w:rPr>
          <w:rFonts w:ascii="Times New Roman" w:eastAsia="楷体_GB2312" w:hAnsi="Times New Roman" w:cs="Times New Roman"/>
        </w:rPr>
        <w:t>而不愿</w:t>
      </w:r>
      <w:r w:rsidRPr="00F22911">
        <w:rPr>
          <w:rFonts w:hAnsi="宋体" w:cs="Times New Roman"/>
        </w:rPr>
        <w:t>……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rather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do...than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do...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do...rather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do...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prefer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do...rather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do...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prefer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doing...to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doing...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我愿意去滑冰，而不是呆在家里。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rather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skating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stay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home.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＝</w:t>
      </w:r>
      <w:r w:rsidRPr="00F2291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would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skating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rather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stay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home.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＝</w:t>
      </w:r>
      <w:r w:rsidRPr="00F2291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prefer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skating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rather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than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stay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home.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 w:rsidRPr="00F22911">
        <w:rPr>
          <w:rFonts w:ascii="Times New Roman" w:eastAsia="楷体_GB2312" w:hAnsi="Times New Roman" w:cs="Times New Roman"/>
        </w:rPr>
        <w:t>＝</w:t>
      </w:r>
      <w:r w:rsidRPr="00F22911">
        <w:rPr>
          <w:rFonts w:ascii="Times New Roman" w:eastAsia="楷体_GB2312" w:hAnsi="Times New Roman" w:cs="Times New Roman"/>
        </w:rPr>
        <w:t>I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prefer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going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skating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staying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home.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050917" w:rsidRDefault="00050917" w:rsidP="00050917">
      <w:pPr>
        <w:pStyle w:val="a3"/>
        <w:snapToGrid w:val="0"/>
        <w:ind w:firstLineChars="200" w:firstLine="422"/>
        <w:rPr>
          <w:rFonts w:ascii="Times New Roman" w:hAnsi="Times New Roman" w:cs="Times New Roman" w:hint="eastAsia"/>
          <w:b/>
        </w:rPr>
      </w:pPr>
      <w:r>
        <w:rPr>
          <w:rFonts w:ascii="Times New Roman" w:hAnsi="Times New Roman" w:cs="Times New Roman" w:hint="eastAsia"/>
          <w:b/>
        </w:rPr>
        <w:lastRenderedPageBreak/>
        <w:t>【答案解析】</w:t>
      </w:r>
    </w:p>
    <w:p w:rsidR="00050917" w:rsidRDefault="00050917" w:rsidP="00050917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Three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  <w:b/>
        </w:rPr>
        <w:t>Using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Language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Ⅰ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1.figure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2.preference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3.permanent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4.bunch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appealed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6.specific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7.signature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8.aggressive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fragile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10.delicate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Ⅱ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contained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include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including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included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contain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IPAPANNEW" w:eastAsia="楷体_GB2312" w:hAnsi="IPAPANNEW" w:cs="Times New Roman"/>
        </w:rPr>
        <w:t>[(1)contain</w:t>
      </w:r>
      <w:r w:rsidRPr="001E0E1F">
        <w:rPr>
          <w:rFonts w:ascii="IPAPANNEW" w:eastAsia="楷体_GB2312" w:hAnsi="IPAPANNEW" w:cs="Times New Roman"/>
        </w:rPr>
        <w:t>通常用来指某种容器中盛有某物，装有某物；还指某种物质中含有某成分或含有其他物质。不用于进行时态。</w:t>
      </w:r>
      <w:r w:rsidRPr="001E0E1F">
        <w:rPr>
          <w:rFonts w:ascii="IPAPANNEW" w:eastAsia="楷体_GB2312" w:hAnsi="IPAPANNEW" w:cs="Times New Roman"/>
        </w:rPr>
        <w:t>(2)include</w:t>
      </w:r>
      <w:r w:rsidRPr="001E0E1F">
        <w:rPr>
          <w:rFonts w:ascii="IPAPANNEW" w:eastAsia="楷体_GB2312" w:hAnsi="IPAPANNEW" w:cs="Times New Roman"/>
        </w:rPr>
        <w:t>通常指整体或总数中包括多少个体。经常考查</w:t>
      </w:r>
      <w:r w:rsidRPr="001E0E1F">
        <w:rPr>
          <w:rFonts w:ascii="IPAPANNEW" w:eastAsia="楷体_GB2312" w:hAnsi="IPAPANNEW" w:cs="Times New Roman"/>
        </w:rPr>
        <w:t>including sb./</w:t>
      </w:r>
      <w:r w:rsidRPr="001E0E1F">
        <w:rPr>
          <w:rFonts w:ascii="Times New Roman" w:eastAsia="楷体_GB2312" w:hAnsi="Times New Roman" w:cs="Times New Roman"/>
        </w:rPr>
        <w:t>sth.</w:t>
      </w:r>
      <w:r w:rsidRPr="001E0E1F">
        <w:rPr>
          <w:rFonts w:ascii="Times New Roman" w:eastAsia="楷体_GB2312" w:hAnsi="Times New Roman" w:cs="Times New Roman"/>
        </w:rPr>
        <w:t>或</w:t>
      </w:r>
      <w:r w:rsidRPr="001E0E1F">
        <w:rPr>
          <w:rFonts w:ascii="Times New Roman" w:eastAsia="楷体_GB2312" w:hAnsi="Times New Roman" w:cs="Times New Roman"/>
        </w:rPr>
        <w:t>sb.</w:t>
      </w:r>
      <w:r w:rsidRPr="001E0E1F">
        <w:rPr>
          <w:rFonts w:ascii="IPAPANNEW" w:eastAsia="楷体_GB2312" w:hAnsi="IPAPANNEW" w:cs="Times New Roman"/>
        </w:rPr>
        <w:t>/sth.included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lively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alive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live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)</w:t>
      </w:r>
      <w:r w:rsidRPr="001E0E1F">
        <w:rPr>
          <w:rFonts w:ascii="Times New Roman" w:hAnsi="Times New Roman" w:cs="Times New Roman"/>
        </w:rPr>
        <w:t>alive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IPAPANNEW" w:eastAsia="楷体_GB2312" w:hAnsi="IPAPANNEW" w:cs="Times New Roman"/>
        </w:rPr>
        <w:t>[(1)alive</w:t>
      </w:r>
      <w:r w:rsidRPr="001E0E1F">
        <w:rPr>
          <w:rFonts w:ascii="IPAPANNEW" w:eastAsia="楷体_GB2312" w:hAnsi="IPAPANNEW" w:cs="Times New Roman"/>
        </w:rPr>
        <w:t>可用于修饰人或物，作表语，后置定语或补语，不可作前置定语。</w:t>
      </w:r>
      <w:r w:rsidRPr="001E0E1F">
        <w:rPr>
          <w:rFonts w:ascii="IPAPANNEW" w:eastAsia="楷体_GB2312" w:hAnsi="IPAPANNEW" w:cs="Times New Roman"/>
        </w:rPr>
        <w:t>(2)live</w:t>
      </w:r>
      <w:r w:rsidRPr="001E0E1F">
        <w:rPr>
          <w:rFonts w:ascii="IPAPANNEW" w:eastAsia="楷体_GB2312" w:hAnsi="IPAPANNEW" w:cs="Times New Roman"/>
        </w:rPr>
        <w:t>作形容词时表示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活的，活生生的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，作前置定语，多用来指物。</w:t>
      </w:r>
      <w:r w:rsidRPr="001E0E1F">
        <w:rPr>
          <w:rFonts w:ascii="IPAPANNEW" w:eastAsia="楷体_GB2312" w:hAnsi="IPAPANNEW" w:cs="Times New Roman"/>
        </w:rPr>
        <w:t>live</w:t>
      </w:r>
      <w:r w:rsidRPr="001E0E1F">
        <w:rPr>
          <w:rFonts w:ascii="IPAPANNEW" w:eastAsia="楷体_GB2312" w:hAnsi="IPAPANNEW" w:cs="Times New Roman"/>
        </w:rPr>
        <w:t>还可表示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现场直播的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eastAsia="楷体_GB2312" w:hAnsi="IPAPANNEW" w:cs="Times New Roman"/>
        </w:rPr>
        <w:t>(3)living</w:t>
      </w:r>
      <w:r w:rsidRPr="001E0E1F">
        <w:rPr>
          <w:rFonts w:ascii="IPAPANNEW" w:eastAsia="楷体_GB2312" w:hAnsi="IPAPANNEW" w:cs="Times New Roman"/>
        </w:rPr>
        <w:t>有生命的，活的，健在的，可修饰人或物，作表语或定语。</w:t>
      </w:r>
      <w:r w:rsidRPr="001E0E1F">
        <w:rPr>
          <w:rFonts w:ascii="IPAPANNEW" w:eastAsia="楷体_GB2312" w:hAnsi="IPAPANNEW" w:cs="Times New Roman"/>
        </w:rPr>
        <w:t>(4)lively</w:t>
      </w:r>
      <w:r w:rsidRPr="001E0E1F">
        <w:rPr>
          <w:rFonts w:ascii="IPAPANNEW" w:eastAsia="楷体_GB2312" w:hAnsi="IPAPANNEW" w:cs="Times New Roman"/>
        </w:rPr>
        <w:t>活泼的，生动的，有生机的，可修饰人或物。</w:t>
      </w:r>
      <w:r w:rsidRPr="001E0E1F">
        <w:rPr>
          <w:rFonts w:ascii="IPAPANNEW" w:eastAsia="楷体_GB2312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Ⅲ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句意为：这位医生在治疗心脏病方面技术精湛，并且从不接受病人的礼物，所以他获得了非常好的名声。</w:t>
      </w:r>
      <w:r w:rsidRPr="001E0E1F">
        <w:rPr>
          <w:rFonts w:ascii="IPAPANNEW" w:eastAsia="楷体_GB2312" w:hAnsi="IPAPANNEW" w:cs="Times New Roman"/>
        </w:rPr>
        <w:t>reputation</w:t>
      </w:r>
      <w:r w:rsidRPr="001E0E1F">
        <w:rPr>
          <w:rFonts w:ascii="IPAPANNEW" w:eastAsia="楷体_GB2312" w:hAnsi="IPAPANNEW" w:cs="Times New Roman"/>
        </w:rPr>
        <w:t>名声，名誉；</w:t>
      </w:r>
      <w:r w:rsidRPr="001E0E1F">
        <w:rPr>
          <w:rFonts w:ascii="IPAPANNEW" w:eastAsia="楷体_GB2312" w:hAnsi="IPAPANNEW" w:cs="Times New Roman"/>
        </w:rPr>
        <w:t>expectation</w:t>
      </w:r>
      <w:r w:rsidRPr="001E0E1F">
        <w:rPr>
          <w:rFonts w:ascii="IPAPANNEW" w:eastAsia="楷体_GB2312" w:hAnsi="IPAPANNEW" w:cs="Times New Roman"/>
        </w:rPr>
        <w:t>期望，预料；</w:t>
      </w:r>
      <w:r w:rsidRPr="001E0E1F">
        <w:rPr>
          <w:rFonts w:ascii="IPAPANNEW" w:eastAsia="楷体_GB2312" w:hAnsi="IPAPANNEW" w:cs="Times New Roman"/>
        </w:rPr>
        <w:t>contribution</w:t>
      </w:r>
      <w:r w:rsidRPr="001E0E1F">
        <w:rPr>
          <w:rFonts w:ascii="IPAPANNEW" w:eastAsia="楷体_GB2312" w:hAnsi="IPAPANNEW" w:cs="Times New Roman"/>
        </w:rPr>
        <w:t>贡献；</w:t>
      </w:r>
      <w:r w:rsidRPr="001E0E1F">
        <w:rPr>
          <w:rFonts w:ascii="IPAPANNEW" w:eastAsia="楷体_GB2312" w:hAnsi="IPAPANNEW" w:cs="Times New Roman"/>
        </w:rPr>
        <w:t>civilization</w:t>
      </w:r>
      <w:r w:rsidRPr="001E0E1F">
        <w:rPr>
          <w:rFonts w:ascii="IPAPANNEW" w:eastAsia="楷体_GB2312" w:hAnsi="IPAPANNEW" w:cs="Times New Roman"/>
        </w:rPr>
        <w:t>文明。</w:t>
      </w:r>
      <w:r w:rsidRPr="001E0E1F">
        <w:rPr>
          <w:rFonts w:ascii="IPAPANNEW" w:eastAsia="楷体_GB2312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你认为昨晚尼克的表演怎么样？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说实话，他的歌唱并不怎么吸引我。</w:t>
      </w:r>
      <w:r w:rsidRPr="001E0E1F">
        <w:rPr>
          <w:rFonts w:ascii="IPAPANNEW" w:eastAsia="楷体_GB2312" w:hAnsi="IPAPANNEW" w:cs="Times New Roman"/>
        </w:rPr>
        <w:t>appeal to</w:t>
      </w:r>
      <w:r w:rsidRPr="001E0E1F">
        <w:rPr>
          <w:rFonts w:ascii="IPAPANNEW" w:eastAsia="楷体_GB2312" w:hAnsi="IPAPANNEW" w:cs="Times New Roman"/>
        </w:rPr>
        <w:t>吸引；</w:t>
      </w:r>
      <w:r w:rsidRPr="001E0E1F">
        <w:rPr>
          <w:rFonts w:ascii="IPAPANNEW" w:eastAsia="楷体_GB2312" w:hAnsi="IPAPANNEW" w:cs="Times New Roman"/>
        </w:rPr>
        <w:t>belong to</w:t>
      </w:r>
      <w:r w:rsidRPr="001E0E1F">
        <w:rPr>
          <w:rFonts w:ascii="IPAPANNEW" w:eastAsia="楷体_GB2312" w:hAnsi="IPAPANNEW" w:cs="Times New Roman"/>
        </w:rPr>
        <w:t>属于；</w:t>
      </w:r>
      <w:r w:rsidRPr="001E0E1F">
        <w:rPr>
          <w:rFonts w:ascii="IPAPANNEW" w:eastAsia="楷体_GB2312" w:hAnsi="IPAPANNEW" w:cs="Times New Roman"/>
        </w:rPr>
        <w:t>refer to</w:t>
      </w:r>
      <w:r w:rsidRPr="001E0E1F">
        <w:rPr>
          <w:rFonts w:ascii="IPAPANNEW" w:eastAsia="楷体_GB2312" w:hAnsi="IPAPANNEW" w:cs="Times New Roman"/>
        </w:rPr>
        <w:t>指的是；</w:t>
      </w:r>
      <w:r w:rsidRPr="001E0E1F">
        <w:rPr>
          <w:rFonts w:ascii="IPAPANNEW" w:eastAsia="楷体_GB2312" w:hAnsi="IPAPANNEW" w:cs="Times New Roman"/>
        </w:rPr>
        <w:t>occur to</w:t>
      </w:r>
      <w:r w:rsidRPr="001E0E1F">
        <w:rPr>
          <w:rFonts w:ascii="IPAPANNEW" w:eastAsia="楷体_GB2312" w:hAnsi="IPAPANNEW" w:cs="Times New Roman"/>
        </w:rPr>
        <w:t>发生。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be allergic to sth.</w:t>
      </w:r>
      <w:r w:rsidRPr="001E0E1F">
        <w:rPr>
          <w:rFonts w:ascii="IPAPANNEW" w:eastAsia="楷体_GB2312" w:hAnsi="IPAPANNEW" w:cs="Times New Roman"/>
        </w:rPr>
        <w:t>对</w:t>
      </w:r>
      <w:r w:rsidRPr="001E0E1F">
        <w:rPr>
          <w:rFonts w:ascii="IPAPANNEW" w:hAnsi="IPAPANNEW" w:cs="Times New Roman"/>
        </w:rPr>
        <w:t>……</w:t>
      </w:r>
      <w:r w:rsidRPr="001E0E1F">
        <w:rPr>
          <w:rFonts w:ascii="IPAPANNEW" w:eastAsia="楷体_GB2312" w:hAnsi="IPAPANNEW" w:cs="Times New Roman"/>
        </w:rPr>
        <w:t>过敏。</w:t>
      </w:r>
      <w:r w:rsidRPr="001E0E1F">
        <w:rPr>
          <w:rFonts w:ascii="IPAPANNEW" w:eastAsia="楷体_GB2312" w:hAnsi="IPAPANNEW" w:cs="Times New Roman"/>
        </w:rPr>
        <w:t>aggressive</w:t>
      </w:r>
      <w:r w:rsidRPr="001E0E1F">
        <w:rPr>
          <w:rFonts w:ascii="IPAPANNEW" w:eastAsia="楷体_GB2312" w:hAnsi="IPAPANNEW" w:cs="Times New Roman"/>
        </w:rPr>
        <w:t>有进取心的，敢作敢为的；</w:t>
      </w:r>
      <w:r w:rsidRPr="001E0E1F">
        <w:rPr>
          <w:rFonts w:ascii="IPAPANNEW" w:eastAsia="楷体_GB2312" w:hAnsi="IPAPANNEW" w:cs="Times New Roman"/>
        </w:rPr>
        <w:t>familiar</w:t>
      </w:r>
      <w:r w:rsidRPr="001E0E1F">
        <w:rPr>
          <w:rFonts w:ascii="IPAPANNEW" w:eastAsia="楷体_GB2312" w:hAnsi="IPAPANNEW" w:cs="Times New Roman"/>
        </w:rPr>
        <w:t>熟悉的；</w:t>
      </w:r>
      <w:r w:rsidRPr="001E0E1F">
        <w:rPr>
          <w:rFonts w:ascii="IPAPANNEW" w:eastAsia="楷体_GB2312" w:hAnsi="IPAPANNEW" w:cs="Times New Roman"/>
        </w:rPr>
        <w:t>similar</w:t>
      </w:r>
      <w:r w:rsidRPr="001E0E1F">
        <w:rPr>
          <w:rFonts w:ascii="IPAPANNEW" w:eastAsia="楷体_GB2312" w:hAnsi="IPAPANNEW" w:cs="Times New Roman"/>
        </w:rPr>
        <w:t>相似的。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表示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每隔一行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用</w:t>
      </w:r>
      <w:r w:rsidRPr="001E0E1F">
        <w:rPr>
          <w:rFonts w:ascii="IPAPANNEW" w:eastAsia="楷体_GB2312" w:hAnsi="IPAPANNEW" w:cs="Times New Roman"/>
        </w:rPr>
        <w:t>every two lines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every other line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every second line</w:t>
      </w:r>
      <w:r w:rsidRPr="001E0E1F">
        <w:rPr>
          <w:rFonts w:ascii="IPAPANNEW" w:eastAsia="楷体_GB2312" w:hAnsi="IPAPANNEW" w:cs="Times New Roman"/>
        </w:rPr>
        <w:t>；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每隔几行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every few lines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句意为：这个女孩本人要比照片上漂亮得多。</w:t>
      </w:r>
      <w:r w:rsidRPr="001E0E1F">
        <w:rPr>
          <w:rFonts w:ascii="IPAPANNEW" w:eastAsia="楷体_GB2312" w:hAnsi="IPAPANNEW" w:cs="Times New Roman"/>
        </w:rPr>
        <w:t>in the flesh</w:t>
      </w:r>
      <w:r w:rsidRPr="001E0E1F">
        <w:rPr>
          <w:rFonts w:ascii="IPAPANNEW" w:eastAsia="楷体_GB2312" w:hAnsi="IPAPANNEW" w:cs="Times New Roman"/>
        </w:rPr>
        <w:t>本人；</w:t>
      </w:r>
      <w:r w:rsidRPr="001E0E1F">
        <w:rPr>
          <w:rFonts w:ascii="IPAPANNEW" w:eastAsia="楷体_GB2312" w:hAnsi="IPAPANNEW" w:cs="Times New Roman"/>
        </w:rPr>
        <w:t>flesh and blood</w:t>
      </w:r>
      <w:r w:rsidRPr="001E0E1F">
        <w:rPr>
          <w:rFonts w:ascii="IPAPANNEW" w:eastAsia="楷体_GB2312" w:hAnsi="IPAPANNEW" w:cs="Times New Roman"/>
        </w:rPr>
        <w:t>血肉之躯，亲人；</w:t>
      </w:r>
      <w:r w:rsidRPr="001E0E1F">
        <w:rPr>
          <w:rFonts w:ascii="IPAPANNEW" w:eastAsia="楷体_GB2312" w:hAnsi="IPAPANNEW" w:cs="Times New Roman"/>
        </w:rPr>
        <w:t>in person</w:t>
      </w:r>
      <w:r w:rsidRPr="001E0E1F">
        <w:rPr>
          <w:rFonts w:ascii="IPAPANNEW" w:eastAsia="楷体_GB2312" w:hAnsi="IPAPANNEW" w:cs="Times New Roman"/>
        </w:rPr>
        <w:t>亲自。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你需要帮忙吗，露西？</w:t>
      </w:r>
      <w:r w:rsidRPr="001E0E1F">
        <w:rPr>
          <w:rFonts w:ascii="IPAPANNEW" w:eastAsia="楷体_GB2312" w:hAnsi="IPAPANNEW" w:cs="Times New Roman"/>
        </w:rPr>
        <w:t>——</w:t>
      </w:r>
      <w:r w:rsidRPr="001E0E1F">
        <w:rPr>
          <w:rFonts w:ascii="IPAPANNEW" w:eastAsia="楷体_GB2312" w:hAnsi="IPAPANNEW" w:cs="Times New Roman"/>
        </w:rPr>
        <w:t>是的，这项工作我自己做不来。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少于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；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多于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；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仅仅</w:t>
      </w:r>
      <w:r w:rsidRPr="001E0E1F">
        <w:rPr>
          <w:rFonts w:ascii="IPAPANNEW" w:eastAsia="楷体_GB2312" w:hAnsi="IPAPANNEW" w:cs="Times New Roman"/>
        </w:rPr>
        <w:t>(only)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；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不多于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be worth doing</w:t>
      </w:r>
      <w:r w:rsidRPr="001E0E1F">
        <w:rPr>
          <w:rFonts w:ascii="IPAPANNEW" w:eastAsia="楷体_GB2312" w:hAnsi="IPAPANNEW" w:cs="Times New Roman"/>
        </w:rPr>
        <w:t>＝</w:t>
      </w:r>
      <w:r w:rsidRPr="001E0E1F">
        <w:rPr>
          <w:rFonts w:ascii="IPAPANNEW" w:eastAsia="楷体_GB2312" w:hAnsi="IPAPANNEW" w:cs="Times New Roman"/>
        </w:rPr>
        <w:t>be worthy of being done</w:t>
      </w:r>
      <w:r w:rsidRPr="001E0E1F">
        <w:rPr>
          <w:rFonts w:ascii="IPAPANNEW" w:eastAsia="楷体_GB2312" w:hAnsi="IPAPANNEW" w:cs="Times New Roman"/>
        </w:rPr>
        <w:t>＝</w:t>
      </w:r>
      <w:r w:rsidRPr="001E0E1F">
        <w:rPr>
          <w:rFonts w:ascii="IPAPANNEW" w:eastAsia="楷体_GB2312" w:hAnsi="IPAPANNEW" w:cs="Times New Roman"/>
        </w:rPr>
        <w:t>be worthy to be done</w:t>
      </w:r>
      <w:r w:rsidRPr="001E0E1F">
        <w:rPr>
          <w:rFonts w:ascii="IPAPANNEW" w:eastAsia="楷体_GB2312" w:hAnsi="IPAPANNEW" w:cs="Times New Roman"/>
        </w:rPr>
        <w:t>。前面的</w:t>
      </w:r>
      <w:r w:rsidRPr="001E0E1F">
        <w:rPr>
          <w:rFonts w:ascii="IPAPANNEW" w:eastAsia="楷体_GB2312" w:hAnsi="IPAPANNEW" w:cs="Times New Roman"/>
        </w:rPr>
        <w:t>worth reading</w:t>
      </w:r>
      <w:r w:rsidRPr="001E0E1F">
        <w:rPr>
          <w:rFonts w:ascii="IPAPANNEW" w:eastAsia="楷体_GB2312" w:hAnsi="IPAPANNEW" w:cs="Times New Roman"/>
        </w:rPr>
        <w:t>作</w:t>
      </w:r>
      <w:r w:rsidRPr="001E0E1F">
        <w:rPr>
          <w:rFonts w:ascii="IPAPANNEW" w:eastAsia="楷体_GB2312" w:hAnsi="IPAPANNEW" w:cs="Times New Roman"/>
        </w:rPr>
        <w:t>the book</w:t>
      </w:r>
      <w:r w:rsidRPr="001E0E1F">
        <w:rPr>
          <w:rFonts w:ascii="IPAPANNEW" w:eastAsia="楷体_GB2312" w:hAnsi="IPAPANNEW" w:cs="Times New Roman"/>
        </w:rPr>
        <w:t>的定语，相当于</w:t>
      </w:r>
      <w:r w:rsidRPr="001E0E1F">
        <w:rPr>
          <w:rFonts w:ascii="IPAPANNEW" w:eastAsia="楷体_GB2312" w:hAnsi="IPAPANNEW" w:cs="Times New Roman"/>
        </w:rPr>
        <w:t>which is worth reading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would rather</w:t>
      </w:r>
      <w:r w:rsidRPr="001E0E1F">
        <w:rPr>
          <w:rFonts w:ascii="IPAPANNEW" w:eastAsia="楷体_GB2312" w:hAnsi="IPAPANNEW" w:cs="Times New Roman"/>
        </w:rPr>
        <w:t>后接从句，若与现在或将来事实相反，常用一般过去时；若与过去事实相反，则用过去完成时。此处是与将来情况相反，故选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句中逗号后没有任何连词，因此不是并列谓语，可排除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项；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项时态不对也可排除；现在分词</w:t>
      </w:r>
      <w:r w:rsidRPr="001E0E1F">
        <w:rPr>
          <w:rFonts w:ascii="IPAPANNEW" w:eastAsia="楷体_GB2312" w:hAnsi="IPAPANNEW" w:cs="Times New Roman"/>
        </w:rPr>
        <w:t>killing</w:t>
      </w:r>
      <w:r w:rsidRPr="001E0E1F">
        <w:rPr>
          <w:rFonts w:ascii="IPAPANNEW" w:eastAsia="楷体_GB2312" w:hAnsi="IPAPANNEW" w:cs="Times New Roman"/>
        </w:rPr>
        <w:t>可作状语表示飞机坠毁的结果，而不定式作结果状语时往往用</w:t>
      </w:r>
      <w:r w:rsidRPr="001E0E1F">
        <w:rPr>
          <w:rFonts w:ascii="IPAPANNEW" w:eastAsia="楷体_GB2312" w:hAnsi="IPAPANNEW" w:cs="Times New Roman"/>
        </w:rPr>
        <w:t>only to do</w:t>
      </w:r>
      <w:r w:rsidRPr="001E0E1F">
        <w:rPr>
          <w:rFonts w:ascii="IPAPANNEW" w:eastAsia="楷体_GB2312" w:hAnsi="IPAPANNEW" w:cs="Times New Roman"/>
        </w:rPr>
        <w:t>形式。现在分词作结果状语，表示自然而然的结果，</w:t>
      </w:r>
      <w:r w:rsidRPr="001E0E1F">
        <w:rPr>
          <w:rFonts w:ascii="IPAPANNEW" w:eastAsia="楷体_GB2312" w:hAnsi="IPAPANNEW" w:cs="Times New Roman"/>
        </w:rPr>
        <w:t>only to do</w:t>
      </w:r>
      <w:r w:rsidRPr="001E0E1F">
        <w:rPr>
          <w:rFonts w:ascii="IPAPANNEW" w:eastAsia="楷体_GB2312" w:hAnsi="IPAPANNEW" w:cs="Times New Roman"/>
        </w:rPr>
        <w:t>表示出乎意料的结果。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</w:t>
      </w:r>
      <w:r w:rsidRPr="001E0E1F">
        <w:rPr>
          <w:rFonts w:ascii="Times New Roman" w:eastAsia="楷体_GB2312" w:hAnsi="Times New Roman" w:cs="Times New Roman"/>
        </w:rPr>
        <w:t>t</w:t>
      </w:r>
      <w:r w:rsidRPr="001E0E1F">
        <w:rPr>
          <w:rFonts w:ascii="Times New Roman" w:hAnsi="Times New Roman" w:cs="Times New Roman"/>
        </w:rPr>
        <w:t>’</w:t>
      </w:r>
      <w:r w:rsidRPr="001E0E1F">
        <w:rPr>
          <w:rFonts w:ascii="Times New Roman" w:eastAsia="楷体_GB2312" w:hAnsi="Times New Roman" w:cs="Times New Roman"/>
        </w:rPr>
        <w:t>s</w:t>
      </w:r>
      <w:r w:rsidRPr="001E0E1F">
        <w:rPr>
          <w:rFonts w:ascii="IPAPANNEW" w:eastAsia="楷体_GB2312" w:hAnsi="IPAPANNEW" w:cs="Times New Roman"/>
        </w:rPr>
        <w:t xml:space="preserve"> up to you</w:t>
      </w:r>
      <w:r w:rsidRPr="001E0E1F">
        <w:rPr>
          <w:rFonts w:ascii="IPAPANNEW" w:eastAsia="楷体_GB2312" w:hAnsi="IPAPANNEW" w:cs="Times New Roman"/>
        </w:rPr>
        <w:t>由你来定。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Ⅳ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worth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visit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2.every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minutes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4.appeal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contemporary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teenagers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5.lies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helping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others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6.Having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covered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miles</w:t>
      </w:r>
      <w:r>
        <w:rPr>
          <w:rFonts w:ascii="Times New Roman" w:hAnsi="Times New Roman" w:cs="Times New Roman" w:hint="eastAsia"/>
        </w:rPr>
        <w:t xml:space="preserve">  </w:t>
      </w: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amazing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girl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Ⅴ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推理判断题。根据文章内容：虽然有很多人喜欢乡村生活，但文章最后讲也有些人喜欢城市生活，从而可推知此题答案为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细节理解题。根据文章第二段第二、三句可推知此题答案为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推理判断题。根据文章第三段最后两句可知：要是他喜欢花园，在花园里挖土、种植、浇水等等，那么当鲜花和蔬菜生长起来的时候，他就得到了与大自然分享秘密的奖赏，所以选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推理判断题。根据文章最后一段第二句</w:t>
      </w:r>
      <w:r w:rsidRPr="001E0E1F">
        <w:rPr>
          <w:rFonts w:ascii="Times New Roman" w:hAnsi="Times New Roman" w:cs="Times New Roman"/>
        </w:rPr>
        <w:t>“</w:t>
      </w:r>
      <w:r w:rsidRPr="001E0E1F">
        <w:rPr>
          <w:rFonts w:ascii="Times New Roman" w:eastAsia="楷体_GB2312" w:hAnsi="Times New Roman" w:cs="Times New Roman"/>
        </w:rPr>
        <w:t>Such people would feel that their life was not worth living if they had to live it outside London.</w:t>
      </w:r>
      <w:r w:rsidRPr="001E0E1F">
        <w:rPr>
          <w:rFonts w:ascii="Times New Roman" w:hAnsi="Times New Roman" w:cs="Times New Roman"/>
        </w:rPr>
        <w:t>”</w:t>
      </w:r>
      <w:r w:rsidRPr="001E0E1F">
        <w:rPr>
          <w:rFonts w:ascii="IPAPANNEW" w:eastAsia="楷体_GB2312" w:hAnsi="IPAPANNEW" w:cs="Times New Roman"/>
        </w:rPr>
        <w:t>可推知此题答案为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050917" w:rsidRDefault="00050917" w:rsidP="00050917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Ⅵ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1.F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2.E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4.G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5.C</w:t>
      </w:r>
    </w:p>
    <w:p w:rsidR="000633E5" w:rsidRDefault="000633E5"/>
    <w:sectPr w:rsidR="000633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0917"/>
    <w:rsid w:val="00050917"/>
    <w:rsid w:val="000633E5"/>
    <w:rsid w:val="007134FD"/>
    <w:rsid w:val="00A215B7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091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050917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&#21477;&#22411;&#20844;&#24335;1.TI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1530</Words>
  <Characters>8722</Characters>
  <Application>Microsoft Office Word</Application>
  <DocSecurity>0</DocSecurity>
  <Lines>72</Lines>
  <Paragraphs>20</Paragraphs>
  <ScaleCrop>false</ScaleCrop>
  <Company>微软中国</Company>
  <LinksUpToDate>false</LinksUpToDate>
  <CharactersWithSpaces>10232</CharactersWithSpaces>
  <SharedDoc>false</SharedDoc>
  <HLinks>
    <vt:vector size="6" baseType="variant">
      <vt:variant>
        <vt:i4>1225529664</vt:i4>
      </vt:variant>
      <vt:variant>
        <vt:i4>31076</vt:i4>
      </vt:variant>
      <vt:variant>
        <vt:i4>1025</vt:i4>
      </vt:variant>
      <vt:variant>
        <vt:i4>1</vt:i4>
      </vt:variant>
      <vt:variant>
        <vt:lpwstr>F:\步步高同步练案\4月14日\英语\人教选修6练案\句型公式1.TIF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Three　Using Language</dc:title>
  <dc:creator>微软用户</dc:creator>
  <cp:lastModifiedBy>Administrator</cp:lastModifiedBy>
  <cp:revision>2</cp:revision>
  <dcterms:created xsi:type="dcterms:W3CDTF">2015-05-21T08:23:00Z</dcterms:created>
  <dcterms:modified xsi:type="dcterms:W3CDTF">2015-05-21T08:23:00Z</dcterms:modified>
</cp:coreProperties>
</file>